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6A" w:rsidRPr="00AA4119" w:rsidRDefault="00C3366A" w:rsidP="00C3366A">
      <w:pPr>
        <w:shd w:val="clear" w:color="auto" w:fill="F2FCD9"/>
        <w:spacing w:before="300"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Сценарий развлечения „Вместе весело играть“ для детей второй младшей группы</w:t>
      </w:r>
    </w:p>
    <w:p w:rsidR="00C3366A" w:rsidRPr="00AA4119" w:rsidRDefault="00C3366A" w:rsidP="00C3366A">
      <w:pPr>
        <w:spacing w:after="0" w:line="240" w:lineRule="auto"/>
        <w:ind w:left="150" w:righ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"https://www.prodlenka.org/registracija/login?return=L2RpcGxvbXMvMzk%3D" </w:instrText>
      </w: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дружеские взаимоотношения, доброту, отзывчивость, создать положительный эмоциональный настрой от совместных игр.</w:t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коммуникативные навыки, ориентировку в пространстве, наблюдательность, внимание, память. Закреплять цвет. Совершенствовать слуховое восприятие.</w:t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развлечения:</w:t>
      </w:r>
    </w:p>
    <w:p w:rsidR="00C3366A" w:rsidRPr="00AA4119" w:rsidRDefault="00C3366A" w:rsidP="00C3366A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звенит колокольчиком и говорит: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-Колокольчик поёт, всех ребят играть зовёт,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Колокольчик звенит - отправляться в путь велит!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Колокольчик зовёт нас в сказочную страну </w:t>
      </w:r>
      <w:proofErr w:type="spellStart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Игралию</w:t>
      </w:r>
      <w:proofErr w:type="spellEnd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хотите в ней побывать? (да). Давайте подумаем, на чём мы туда поедем. Предлагаю отправиться туда на поезде. Вы согласны? (да). Тогда торопитесь, в вагончики садитесь.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 музыку « Паровоз Букашка» дети отправляются в путешествие.</w:t>
      </w:r>
      <w:r w:rsidRPr="00AA41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Воспитатель:</w:t>
      </w: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t> Ехал - ехал наш поезд и приехал к болоту, остановился, нет дальше дороги, надо нам через болото перейти. Как же нам это сделать?</w:t>
      </w:r>
    </w:p>
    <w:p w:rsidR="00C3366A" w:rsidRPr="00AA4119" w:rsidRDefault="00C3366A" w:rsidP="00C3366A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 кочки на кочку».</w:t>
      </w: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366A" w:rsidRPr="00AA4119" w:rsidRDefault="00C3366A" w:rsidP="00C3366A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кочки перепрыгивайте, ноги не намочите.</w:t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«Вот первая станция – Цветочная полянка.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Вот мы с вами и попали на полянку. Только, </w:t>
      </w:r>
      <w:proofErr w:type="gramStart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 н</w:t>
      </w:r>
      <w:proofErr w:type="gramEnd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полянке нет ни одного  цветка, давайте с вами это исправим и посадим цветы и соберем их в букет . 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«Собери цветок»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«Букет мы собрали, можно дальше отправляться. Скорее торопитесь, в вагончики садитесь».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(дети «садятся» в вагончики и «едут» дальше.)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Вот вторая остановка – Лесная полянка.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сначала послушаем, что на ней происходит.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A41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(слушают пение птиц)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 полянке можно вместе весело играть: бегать, прыгать, догонять, кувыркаться и скакать, даже в прятки поиграть! Давайте поиграем в прятки?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Подвижная игра «Прятки с платком»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«Можно дальше отправляться, все скорее по местам. Мы едем, едем, едем в далёкие края, хорошие соседи, весёлые друзья. Ехали мы, ехали и приехали на следующую станцию. Посмотрите на этой станции нас ждут Саша и Маша, но только они очень грустные. Саша и Маша шепчут на ушко, что они поссорились.</w:t>
      </w:r>
      <w:bookmarkStart w:id="0" w:name="_GoBack"/>
      <w:bookmarkEnd w:id="0"/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Воспитатель: Ребята, как мы можем помочь Саши и Маши. Мы с вами знаем танец «Поссорились и помирились». Давайте его станцуем и ребят помирим. Согласны? </w:t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Да. Дети танцуют танец «Поссорились и помирились»</w:t>
      </w:r>
      <w:r w:rsidRPr="00AA4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Воспитатель: Посмотрите, вы помогли ребятам помириться.  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такие молодцы! А сейчас нам пора с вами возвращаться в наш детский сад. Занимайте свои места.</w:t>
      </w:r>
      <w:r w:rsidRPr="00AA4119">
        <w:rPr>
          <w:rFonts w:ascii="Times New Roman" w:hAnsi="Times New Roman" w:cs="Times New Roman"/>
          <w:sz w:val="28"/>
          <w:szCs w:val="28"/>
        </w:rPr>
        <w:t xml:space="preserve"> 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«Скорее, торопитесь, вагончики садитесь.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садятся в вагончики и «едут», топая ногами по полу) 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</w:t>
      </w:r>
      <w:proofErr w:type="spellStart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Чух-чух-чух-чух</w:t>
      </w:r>
      <w:proofErr w:type="spellEnd"/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мчится поезд во весь дух: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пыхчу-пыхчу-пыхчу, деток всех домой везу!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Ехали мы, ехали и в садик наш приехали!</w:t>
      </w:r>
      <w:r w:rsidRPr="00AA4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Путешествию конец! »</w:t>
      </w: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66A" w:rsidRPr="00AA4119" w:rsidRDefault="00C3366A" w:rsidP="00C3366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3366A" w:rsidRPr="00AA4119" w:rsidRDefault="00C3366A" w:rsidP="00C3366A">
      <w:pPr>
        <w:spacing w:after="0" w:line="240" w:lineRule="auto"/>
        <w:ind w:left="150" w:right="450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</w:pPr>
      <w:r w:rsidRPr="00AA4119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  <w:t>Диплом за отличное владение и эффективное применение современных педагогических методик в условиях реализации ФГОС</w:t>
      </w:r>
    </w:p>
    <w:p w:rsidR="00AF34EE" w:rsidRPr="00AA4119" w:rsidRDefault="00C3366A" w:rsidP="00C3366A">
      <w:pPr>
        <w:rPr>
          <w:rFonts w:ascii="Times New Roman" w:hAnsi="Times New Roman" w:cs="Times New Roman"/>
          <w:sz w:val="28"/>
          <w:szCs w:val="28"/>
        </w:rPr>
      </w:pPr>
      <w:r w:rsidRPr="00AA41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AF34EE" w:rsidRPr="00AA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54"/>
    <w:rsid w:val="00AA4119"/>
    <w:rsid w:val="00AF34EE"/>
    <w:rsid w:val="00B16454"/>
    <w:rsid w:val="00C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1A0FE-6FD4-44EC-916D-D405E48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2025-11-11T01:25:00Z</dcterms:created>
  <dcterms:modified xsi:type="dcterms:W3CDTF">2026-03-05T04:07:00Z</dcterms:modified>
</cp:coreProperties>
</file>